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1D048">
      <w:pPr>
        <w:pStyle w:val="2"/>
        <w:widowControl/>
        <w:shd w:val="clear" w:color="auto" w:fill="FFFFFF"/>
        <w:spacing w:before="420" w:beforeAutospacing="0" w:after="120" w:afterAutospacing="0" w:line="315" w:lineRule="atLeast"/>
        <w:rPr>
          <w:rFonts w:ascii="微软雅黑" w:hAnsi="微软雅黑" w:eastAsia="微软雅黑" w:cs="微软雅黑"/>
        </w:rPr>
      </w:pPr>
      <w:bookmarkStart w:id="0" w:name="_GoBack"/>
      <w:bookmarkEnd w:id="0"/>
      <w:r>
        <w:rPr>
          <w:rFonts w:ascii="仿宋" w:hAnsi="仿宋" w:eastAsia="仿宋" w:cs="仿宋"/>
          <w:color w:val="515151"/>
          <w:sz w:val="31"/>
          <w:szCs w:val="31"/>
          <w:shd w:val="clear" w:color="auto" w:fill="FFFFFF"/>
        </w:rPr>
        <w:t>附件：公示信息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6181"/>
      </w:tblGrid>
      <w:tr w14:paraId="38B41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</w:tcPr>
          <w:p w14:paraId="37421F23">
            <w:pPr>
              <w:pStyle w:val="2"/>
              <w:widowControl/>
              <w:spacing w:before="420" w:beforeAutospacing="0" w:after="120" w:afterAutospacing="0" w:line="315" w:lineRule="atLeast"/>
              <w:rPr>
                <w:rFonts w:ascii="仿宋" w:hAnsi="仿宋" w:eastAsia="仿宋" w:cs="仿宋"/>
                <w:color w:val="515151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515151"/>
                <w:sz w:val="31"/>
                <w:szCs w:val="31"/>
                <w:shd w:val="clear" w:color="auto" w:fill="FFFFFF"/>
              </w:rPr>
              <w:t>提名单位</w:t>
            </w:r>
          </w:p>
        </w:tc>
        <w:tc>
          <w:tcPr>
            <w:tcW w:w="6181" w:type="dxa"/>
          </w:tcPr>
          <w:p w14:paraId="7A1376E1">
            <w:pPr>
              <w:pStyle w:val="2"/>
              <w:widowControl/>
              <w:spacing w:before="420" w:beforeAutospacing="0" w:after="120" w:afterAutospacing="0" w:line="315" w:lineRule="atLeast"/>
              <w:rPr>
                <w:rFonts w:hint="default" w:ascii="仿宋" w:hAnsi="仿宋" w:eastAsia="仿宋" w:cs="仿宋"/>
                <w:color w:val="515151"/>
                <w:sz w:val="31"/>
                <w:szCs w:val="3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15151"/>
                <w:sz w:val="31"/>
                <w:szCs w:val="31"/>
                <w:shd w:val="clear" w:color="auto" w:fill="FFFFFF"/>
                <w:lang w:val="en-US" w:eastAsia="zh-CN"/>
              </w:rPr>
              <w:t>江苏省综合交通运输学会</w:t>
            </w:r>
          </w:p>
        </w:tc>
      </w:tr>
      <w:tr w14:paraId="30FAC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</w:tcPr>
          <w:p w14:paraId="7AD10931">
            <w:pPr>
              <w:pStyle w:val="2"/>
              <w:widowControl/>
              <w:spacing w:before="420" w:beforeAutospacing="0" w:after="120" w:afterAutospacing="0" w:line="315" w:lineRule="atLeast"/>
              <w:rPr>
                <w:rFonts w:ascii="仿宋" w:hAnsi="仿宋" w:eastAsia="仿宋" w:cs="仿宋"/>
                <w:color w:val="515151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515151"/>
                <w:sz w:val="31"/>
                <w:szCs w:val="31"/>
                <w:shd w:val="clear" w:color="auto" w:fill="FFFFFF"/>
              </w:rPr>
              <w:t>提名等级</w:t>
            </w:r>
          </w:p>
        </w:tc>
        <w:tc>
          <w:tcPr>
            <w:tcW w:w="6181" w:type="dxa"/>
          </w:tcPr>
          <w:p w14:paraId="166AB254">
            <w:pPr>
              <w:pStyle w:val="2"/>
              <w:widowControl/>
              <w:spacing w:before="420" w:beforeAutospacing="0" w:after="120" w:afterAutospacing="0" w:line="315" w:lineRule="atLeast"/>
              <w:rPr>
                <w:rFonts w:hint="default" w:ascii="仿宋" w:hAnsi="仿宋" w:eastAsia="仿宋" w:cs="仿宋"/>
                <w:color w:val="515151"/>
                <w:sz w:val="31"/>
                <w:szCs w:val="3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15151"/>
                <w:sz w:val="31"/>
                <w:szCs w:val="31"/>
                <w:shd w:val="clear" w:color="auto" w:fill="FFFFFF"/>
                <w:lang w:val="en-US" w:eastAsia="zh-CN"/>
              </w:rPr>
              <w:t>二等奖及以上</w:t>
            </w:r>
          </w:p>
        </w:tc>
      </w:tr>
      <w:tr w14:paraId="3C8F2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</w:tcPr>
          <w:p w14:paraId="57E89D94">
            <w:pPr>
              <w:pStyle w:val="2"/>
              <w:widowControl/>
              <w:spacing w:before="420" w:beforeAutospacing="0" w:after="120" w:afterAutospacing="0" w:line="315" w:lineRule="atLeast"/>
              <w:rPr>
                <w:rFonts w:ascii="仿宋" w:hAnsi="仿宋" w:eastAsia="仿宋" w:cs="仿宋"/>
                <w:color w:val="515151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515151"/>
                <w:sz w:val="31"/>
                <w:szCs w:val="31"/>
                <w:shd w:val="clear" w:color="auto" w:fill="FFFFFF"/>
              </w:rPr>
              <w:t>项目名称</w:t>
            </w:r>
          </w:p>
        </w:tc>
        <w:tc>
          <w:tcPr>
            <w:tcW w:w="6181" w:type="dxa"/>
          </w:tcPr>
          <w:p w14:paraId="7C2F23E2">
            <w:pPr>
              <w:pStyle w:val="2"/>
              <w:widowControl/>
              <w:spacing w:before="420" w:beforeAutospacing="0" w:after="120" w:afterAutospacing="0" w:line="315" w:lineRule="atLeast"/>
              <w:rPr>
                <w:rFonts w:ascii="仿宋" w:hAnsi="仿宋" w:eastAsia="仿宋" w:cs="仿宋"/>
                <w:color w:val="515151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515151"/>
                <w:sz w:val="31"/>
                <w:szCs w:val="31"/>
                <w:shd w:val="clear" w:color="auto" w:fill="FFFFFF"/>
              </w:rPr>
              <w:t>桥梁智能建造与全寿命期性能提升关键技术及应用</w:t>
            </w:r>
          </w:p>
        </w:tc>
      </w:tr>
      <w:tr w14:paraId="6A72D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</w:tcPr>
          <w:p w14:paraId="6DCC8EB5">
            <w:pPr>
              <w:pStyle w:val="2"/>
              <w:widowControl/>
              <w:spacing w:before="420" w:beforeAutospacing="0" w:after="120" w:afterAutospacing="0" w:line="315" w:lineRule="atLeast"/>
              <w:rPr>
                <w:rFonts w:ascii="仿宋" w:hAnsi="仿宋" w:eastAsia="仿宋" w:cs="仿宋"/>
                <w:color w:val="515151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515151"/>
                <w:sz w:val="31"/>
                <w:szCs w:val="31"/>
                <w:shd w:val="clear" w:color="auto" w:fill="FFFFFF"/>
              </w:rPr>
              <w:t>主要完成人</w:t>
            </w:r>
          </w:p>
        </w:tc>
        <w:tc>
          <w:tcPr>
            <w:tcW w:w="6181" w:type="dxa"/>
          </w:tcPr>
          <w:p w14:paraId="0F70FF13">
            <w:pPr>
              <w:pStyle w:val="2"/>
              <w:widowControl/>
              <w:spacing w:before="420" w:beforeAutospacing="0" w:after="120" w:afterAutospacing="0" w:line="315" w:lineRule="atLeast"/>
              <w:rPr>
                <w:rFonts w:hint="default" w:ascii="仿宋" w:hAnsi="仿宋" w:eastAsia="仿宋" w:cs="仿宋"/>
                <w:color w:val="515151"/>
                <w:sz w:val="31"/>
                <w:szCs w:val="3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15151"/>
                <w:sz w:val="31"/>
                <w:szCs w:val="31"/>
                <w:shd w:val="clear" w:color="auto" w:fill="FFFFFF"/>
                <w:lang w:val="en-US" w:eastAsia="zh-CN"/>
              </w:rPr>
              <w:t>刘朵、张建东、王敏、马增岗、于利存、杨扬、王阳春、王贤强、陆军、范杰、闫畅</w:t>
            </w:r>
          </w:p>
        </w:tc>
      </w:tr>
      <w:tr w14:paraId="32D66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 w14:paraId="1EE9ED7A">
            <w:pPr>
              <w:pStyle w:val="2"/>
              <w:widowControl/>
              <w:spacing w:before="420" w:beforeAutospacing="0" w:after="120" w:afterAutospacing="0" w:line="315" w:lineRule="atLeast"/>
              <w:jc w:val="both"/>
              <w:rPr>
                <w:rFonts w:ascii="仿宋" w:hAnsi="仿宋" w:eastAsia="仿宋" w:cs="仿宋"/>
                <w:color w:val="515151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515151"/>
                <w:sz w:val="31"/>
                <w:szCs w:val="31"/>
                <w:shd w:val="clear" w:color="auto" w:fill="FFFFFF"/>
              </w:rPr>
              <w:t>主要完成单位</w:t>
            </w:r>
          </w:p>
        </w:tc>
        <w:tc>
          <w:tcPr>
            <w:tcW w:w="6181" w:type="dxa"/>
            <w:vAlign w:val="center"/>
          </w:tcPr>
          <w:p w14:paraId="7B2CB43C">
            <w:pPr>
              <w:pStyle w:val="2"/>
              <w:widowControl/>
              <w:spacing w:before="420" w:beforeAutospacing="0" w:after="120" w:afterAutospacing="0" w:line="315" w:lineRule="atLeast"/>
              <w:jc w:val="center"/>
              <w:rPr>
                <w:rFonts w:hint="default" w:ascii="仿宋" w:hAnsi="仿宋" w:eastAsia="仿宋" w:cs="仿宋"/>
                <w:color w:val="515151"/>
                <w:sz w:val="31"/>
                <w:szCs w:val="3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15151"/>
                <w:sz w:val="31"/>
                <w:szCs w:val="31"/>
                <w:shd w:val="clear" w:color="auto" w:fill="FFFFFF"/>
              </w:rPr>
              <w:t>苏交科</w:t>
            </w:r>
            <w:r>
              <w:rPr>
                <w:rFonts w:hint="eastAsia" w:ascii="仿宋" w:hAnsi="仿宋" w:eastAsia="仿宋" w:cs="仿宋"/>
                <w:color w:val="515151"/>
                <w:sz w:val="31"/>
                <w:szCs w:val="31"/>
                <w:shd w:val="clear" w:color="auto" w:fill="FFFFFF"/>
                <w:lang w:val="en-US" w:eastAsia="zh-CN"/>
              </w:rPr>
              <w:t>集团股份有限公司、南京工业大学、中铁宝桥（扬州）有限公司、中交第二航务工程局有限公司、中交第一公路勘察设计研究院有限公司、山东高速工程检测有限公司</w:t>
            </w:r>
          </w:p>
        </w:tc>
      </w:tr>
    </w:tbl>
    <w:p w14:paraId="36473890"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515151"/>
          <w:spacing w:val="0"/>
          <w:sz w:val="45"/>
          <w:szCs w:val="45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DFA"/>
    <w:rsid w:val="00883DFA"/>
    <w:rsid w:val="0C4B3B57"/>
    <w:rsid w:val="1B2D343B"/>
    <w:rsid w:val="20E56788"/>
    <w:rsid w:val="3CD750DE"/>
    <w:rsid w:val="406664E3"/>
    <w:rsid w:val="571B47B6"/>
    <w:rsid w:val="5C3D4228"/>
    <w:rsid w:val="643E01D1"/>
    <w:rsid w:val="6E384455"/>
    <w:rsid w:val="7439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476</Words>
  <Characters>509</Characters>
  <Lines>0</Lines>
  <Paragraphs>0</Paragraphs>
  <TotalTime>10</TotalTime>
  <ScaleCrop>false</ScaleCrop>
  <LinksUpToDate>false</LinksUpToDate>
  <CharactersWithSpaces>509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2026-06-17T02:08:00Z</dcterms:created>
  <dc:creator>管苏</dc:creator>
  <cp:lastModifiedBy>啊啦啦啦啦啦</cp:lastModifiedBy>
  <dcterms:modified xsi:type="dcterms:W3CDTF">2026-07-03T01:35:16Z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39A9EC4D84F949FEB12B868AE0A45BB1_13</vt:lpwstr>
  </property>
  <property fmtid="{D5CDD505-2E9C-101B-9397-08002B2CF9AE}" pid="4" name="KSOTemplateDocerSaveRecord">
    <vt:lpwstr>eyJoZGlkIjoiZTQ0NmY3MjQwY2UzZDExZmU5NzE3YWY2ZGNlMDFkZDIiLCJ1c2VySWQiOiI0MzU4NzU5MjcifQ==</vt:lpwstr>
  </property>
</Properties>
</file>