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31A0A" w14:textId="280A3195" w:rsidR="00E43302" w:rsidRDefault="004F3227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微软雅黑"/>
          <w:color w:val="333333"/>
          <w:sz w:val="36"/>
          <w:szCs w:val="36"/>
          <w:lang w:val="en-US"/>
        </w:rPr>
      </w:pPr>
      <w:r w:rsidRPr="004F3227"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2021年江苏省标准创新贡献奖评选活动</w:t>
      </w:r>
      <w:r w:rsidR="00A32664">
        <w:rPr>
          <w:rFonts w:ascii="微软雅黑" w:eastAsia="微软雅黑" w:hAnsi="微软雅黑" w:cs="微软雅黑" w:hint="eastAsia"/>
          <w:color w:val="333333"/>
          <w:sz w:val="36"/>
          <w:szCs w:val="36"/>
        </w:rPr>
        <w:t>公示</w:t>
      </w:r>
      <w:r w:rsidR="00A32664"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内容</w:t>
      </w:r>
    </w:p>
    <w:p w14:paraId="68FACA6C" w14:textId="41AF0482" w:rsidR="00E43302" w:rsidRPr="00582671" w:rsidRDefault="00582671" w:rsidP="00582671">
      <w:pPr>
        <w:adjustRightInd w:val="0"/>
        <w:spacing w:beforeLines="200" w:before="48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582671">
        <w:rPr>
          <w:rFonts w:ascii="宋体" w:eastAsia="宋体" w:hAnsi="宋体" w:cs="宋体" w:hint="eastAsia"/>
          <w:b/>
          <w:bCs/>
          <w:sz w:val="24"/>
          <w:szCs w:val="24"/>
        </w:rPr>
        <w:t>一、</w:t>
      </w:r>
      <w:r w:rsidR="004F3227" w:rsidRPr="00582671">
        <w:rPr>
          <w:rFonts w:ascii="宋体" w:eastAsia="宋体" w:hAnsi="宋体" w:cs="宋体" w:hint="eastAsia"/>
          <w:b/>
          <w:bCs/>
          <w:sz w:val="24"/>
          <w:szCs w:val="24"/>
        </w:rPr>
        <w:t>标准</w:t>
      </w:r>
      <w:r w:rsidR="00A32664" w:rsidRPr="00582671">
        <w:rPr>
          <w:rFonts w:ascii="宋体" w:eastAsia="宋体" w:hAnsi="宋体" w:cs="宋体" w:hint="eastAsia"/>
          <w:b/>
          <w:bCs/>
          <w:sz w:val="24"/>
          <w:szCs w:val="24"/>
        </w:rPr>
        <w:t>名称</w:t>
      </w:r>
      <w:r w:rsidR="00C0335C" w:rsidRPr="00582671">
        <w:rPr>
          <w:rFonts w:ascii="宋体" w:eastAsia="宋体" w:hAnsi="宋体" w:cs="宋体" w:hint="eastAsia"/>
          <w:b/>
          <w:bCs/>
          <w:sz w:val="24"/>
          <w:szCs w:val="24"/>
        </w:rPr>
        <w:t>/标准合集名称</w:t>
      </w:r>
    </w:p>
    <w:p w14:paraId="419069AB" w14:textId="77777777" w:rsidR="0082418C" w:rsidRDefault="0082418C" w:rsidP="0082418C">
      <w:pPr>
        <w:adjustRightInd w:val="0"/>
        <w:spacing w:line="520" w:lineRule="exact"/>
        <w:rPr>
          <w:rFonts w:ascii="宋体" w:eastAsia="宋体" w:hAnsi="宋体" w:cs="宋体"/>
          <w:sz w:val="24"/>
          <w:szCs w:val="24"/>
        </w:rPr>
      </w:pPr>
      <w:r w:rsidRPr="0082418C">
        <w:rPr>
          <w:rFonts w:ascii="宋体" w:eastAsia="宋体" w:hAnsi="宋体" w:cs="宋体" w:hint="eastAsia"/>
          <w:sz w:val="24"/>
          <w:szCs w:val="24"/>
        </w:rPr>
        <w:t>《道路用高模量抗疲劳沥青混合料》国家标准等</w:t>
      </w:r>
      <w:r w:rsidRPr="0082418C">
        <w:rPr>
          <w:rFonts w:ascii="宋体" w:eastAsia="宋体" w:hAnsi="宋体" w:cs="宋体"/>
          <w:sz w:val="24"/>
          <w:szCs w:val="24"/>
        </w:rPr>
        <w:t>4</w:t>
      </w:r>
      <w:r w:rsidRPr="0082418C">
        <w:rPr>
          <w:rFonts w:ascii="宋体" w:eastAsia="宋体" w:hAnsi="宋体" w:cs="宋体" w:hint="eastAsia"/>
          <w:sz w:val="24"/>
          <w:szCs w:val="24"/>
        </w:rPr>
        <w:t>项标准</w:t>
      </w:r>
    </w:p>
    <w:p w14:paraId="2648AC1A" w14:textId="009A7BEA" w:rsidR="00D041EF" w:rsidRPr="00582671" w:rsidRDefault="00C0335C" w:rsidP="00582671">
      <w:pPr>
        <w:adjustRightInd w:val="0"/>
        <w:spacing w:beforeLines="100" w:before="24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582671">
        <w:rPr>
          <w:rFonts w:ascii="宋体" w:eastAsia="宋体" w:hAnsi="宋体" w:cs="宋体" w:hint="eastAsia"/>
          <w:b/>
          <w:bCs/>
          <w:sz w:val="24"/>
          <w:szCs w:val="24"/>
        </w:rPr>
        <w:t>二、标准合集中涉及的标准名称</w:t>
      </w:r>
    </w:p>
    <w:p w14:paraId="41A58745" w14:textId="13B3324A" w:rsidR="00751F01" w:rsidRDefault="00751F01" w:rsidP="00582671">
      <w:pPr>
        <w:adjustRightInd w:val="0"/>
        <w:spacing w:line="520" w:lineRule="exact"/>
        <w:rPr>
          <w:rFonts w:ascii="宋体" w:eastAsia="宋体" w:hAnsi="宋体" w:cs="宋体"/>
          <w:sz w:val="24"/>
          <w:szCs w:val="24"/>
        </w:rPr>
      </w:pPr>
      <w:bookmarkStart w:id="0" w:name="_Hlk86159874"/>
      <w:r w:rsidRPr="00386673">
        <w:rPr>
          <w:rFonts w:ascii="宋体" w:eastAsia="宋体" w:hAnsi="宋体" w:cs="宋体" w:hint="eastAsia"/>
          <w:sz w:val="24"/>
          <w:szCs w:val="24"/>
        </w:rPr>
        <w:t>《道路用高模量抗疲劳沥青混合料》</w:t>
      </w:r>
      <w:r w:rsidR="00386673">
        <w:rPr>
          <w:rFonts w:ascii="宋体" w:eastAsia="宋体" w:hAnsi="宋体" w:cs="宋体" w:hint="eastAsia"/>
          <w:sz w:val="24"/>
          <w:szCs w:val="24"/>
        </w:rPr>
        <w:t>国家标准</w:t>
      </w:r>
      <w:r w:rsidR="00087D4C">
        <w:rPr>
          <w:rFonts w:ascii="宋体" w:eastAsia="宋体" w:hAnsi="宋体" w:cs="宋体" w:hint="eastAsia"/>
          <w:sz w:val="24"/>
          <w:szCs w:val="24"/>
        </w:rPr>
        <w:t>（</w:t>
      </w:r>
      <w:r w:rsidR="00500A45" w:rsidRPr="00500A45">
        <w:rPr>
          <w:rFonts w:ascii="宋体" w:eastAsia="宋体" w:hAnsi="宋体" w:cs="宋体"/>
          <w:sz w:val="24"/>
          <w:szCs w:val="24"/>
        </w:rPr>
        <w:t>GBT36143-2018</w:t>
      </w:r>
      <w:r w:rsidR="00087D4C">
        <w:rPr>
          <w:rFonts w:ascii="宋体" w:eastAsia="宋体" w:hAnsi="宋体" w:cs="宋体" w:hint="eastAsia"/>
          <w:sz w:val="24"/>
          <w:szCs w:val="24"/>
        </w:rPr>
        <w:t>）</w:t>
      </w:r>
    </w:p>
    <w:bookmarkEnd w:id="0"/>
    <w:p w14:paraId="3070DF8B" w14:textId="77777777" w:rsidR="0082418C" w:rsidRDefault="0082418C" w:rsidP="0082418C">
      <w:pPr>
        <w:adjustRightInd w:val="0"/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</w:t>
      </w:r>
      <w:r w:rsidRPr="00386673">
        <w:rPr>
          <w:rFonts w:ascii="宋体" w:eastAsia="宋体" w:hAnsi="宋体" w:cs="宋体" w:hint="eastAsia"/>
          <w:sz w:val="24"/>
          <w:szCs w:val="24"/>
        </w:rPr>
        <w:t>沥青混合料专业名词术语</w:t>
      </w:r>
      <w:r>
        <w:rPr>
          <w:rFonts w:ascii="宋体" w:eastAsia="宋体" w:hAnsi="宋体" w:cs="宋体" w:hint="eastAsia"/>
          <w:sz w:val="24"/>
          <w:szCs w:val="24"/>
        </w:rPr>
        <w:t>》国家标准(</w:t>
      </w:r>
      <w:r w:rsidRPr="0006766A">
        <w:rPr>
          <w:rFonts w:ascii="宋体" w:eastAsia="宋体" w:hAnsi="宋体" w:cs="宋体"/>
          <w:sz w:val="24"/>
          <w:szCs w:val="24"/>
        </w:rPr>
        <w:t>GBT37383-2019</w:t>
      </w:r>
      <w:r>
        <w:rPr>
          <w:rFonts w:ascii="宋体" w:eastAsia="宋体" w:hAnsi="宋体" w:cs="宋体"/>
          <w:sz w:val="24"/>
          <w:szCs w:val="24"/>
        </w:rPr>
        <w:t>)</w:t>
      </w:r>
    </w:p>
    <w:p w14:paraId="2581C5B1" w14:textId="6E27B35F" w:rsidR="00582671" w:rsidRDefault="00582671" w:rsidP="00582671">
      <w:pPr>
        <w:adjustRightInd w:val="0"/>
        <w:spacing w:line="520" w:lineRule="exact"/>
        <w:rPr>
          <w:rFonts w:ascii="宋体" w:eastAsia="宋体" w:hAnsi="宋体" w:cs="宋体"/>
          <w:sz w:val="24"/>
          <w:szCs w:val="24"/>
        </w:rPr>
      </w:pPr>
      <w:r w:rsidRPr="00386673">
        <w:rPr>
          <w:rFonts w:ascii="宋体" w:eastAsia="宋体" w:hAnsi="宋体" w:cs="宋体" w:hint="eastAsia"/>
          <w:sz w:val="24"/>
          <w:szCs w:val="24"/>
        </w:rPr>
        <w:t>《公路高模量沥青路面施工技术指南》</w:t>
      </w:r>
      <w:r w:rsidR="00500A45">
        <w:rPr>
          <w:rFonts w:ascii="宋体" w:eastAsia="宋体" w:hAnsi="宋体" w:cs="宋体" w:hint="eastAsia"/>
          <w:sz w:val="24"/>
          <w:szCs w:val="24"/>
        </w:rPr>
        <w:t>（T</w:t>
      </w:r>
      <w:r w:rsidR="00500A45">
        <w:rPr>
          <w:rFonts w:ascii="宋体" w:eastAsia="宋体" w:hAnsi="宋体" w:cs="宋体"/>
          <w:sz w:val="24"/>
          <w:szCs w:val="24"/>
        </w:rPr>
        <w:t>/CHTS 10004-2018）</w:t>
      </w:r>
    </w:p>
    <w:p w14:paraId="3EC435FF" w14:textId="2D0684F7" w:rsidR="0006766A" w:rsidRDefault="0006766A" w:rsidP="0006766A">
      <w:pPr>
        <w:adjustRightInd w:val="0"/>
        <w:spacing w:line="520" w:lineRule="exact"/>
        <w:rPr>
          <w:rFonts w:ascii="宋体" w:eastAsia="宋体" w:hAnsi="宋体" w:cs="宋体"/>
          <w:sz w:val="24"/>
          <w:szCs w:val="24"/>
        </w:rPr>
      </w:pPr>
      <w:r w:rsidRPr="0006766A">
        <w:rPr>
          <w:rFonts w:ascii="宋体" w:eastAsia="宋体" w:hAnsi="宋体" w:cs="宋体" w:hint="eastAsia"/>
          <w:sz w:val="24"/>
          <w:szCs w:val="24"/>
        </w:rPr>
        <w:t>《沥青路面施工质量信息动态管理技术指南》</w:t>
      </w:r>
      <w:r w:rsidRPr="0006766A">
        <w:rPr>
          <w:rFonts w:ascii="宋体" w:eastAsia="宋体" w:hAnsi="宋体" w:cs="宋体"/>
          <w:sz w:val="24"/>
          <w:szCs w:val="24"/>
        </w:rPr>
        <w:t>T/CHTS 10034-2021</w:t>
      </w:r>
    </w:p>
    <w:p w14:paraId="04985A34" w14:textId="3B076847" w:rsidR="00E43302" w:rsidRPr="00582671" w:rsidRDefault="00C0335C" w:rsidP="00582671">
      <w:pPr>
        <w:adjustRightInd w:val="0"/>
        <w:spacing w:beforeLines="100" w:before="24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582671">
        <w:rPr>
          <w:rFonts w:ascii="宋体" w:eastAsia="宋体" w:hAnsi="宋体" w:cs="宋体" w:hint="eastAsia"/>
          <w:b/>
          <w:bCs/>
          <w:sz w:val="24"/>
          <w:szCs w:val="24"/>
        </w:rPr>
        <w:t>三、</w:t>
      </w:r>
      <w:r w:rsidR="00E32C3F">
        <w:rPr>
          <w:rFonts w:ascii="宋体" w:eastAsia="宋体" w:hAnsi="宋体" w:cs="宋体" w:hint="eastAsia"/>
          <w:b/>
          <w:bCs/>
          <w:sz w:val="24"/>
          <w:szCs w:val="24"/>
        </w:rPr>
        <w:t>起草</w:t>
      </w:r>
      <w:r w:rsidR="004F3227" w:rsidRPr="00582671">
        <w:rPr>
          <w:rFonts w:ascii="宋体" w:eastAsia="宋体" w:hAnsi="宋体" w:cs="宋体" w:hint="eastAsia"/>
          <w:b/>
          <w:bCs/>
          <w:sz w:val="24"/>
          <w:szCs w:val="24"/>
        </w:rPr>
        <w:t>单位</w:t>
      </w:r>
    </w:p>
    <w:p w14:paraId="5031AA6E" w14:textId="1D1EA655" w:rsidR="00386673" w:rsidRPr="00582671" w:rsidRDefault="00386673" w:rsidP="00582671">
      <w:pPr>
        <w:adjustRightInd w:val="0"/>
        <w:spacing w:line="520" w:lineRule="exact"/>
        <w:rPr>
          <w:rFonts w:ascii="宋体" w:eastAsia="宋体" w:hAnsi="宋体" w:cs="宋体"/>
          <w:sz w:val="24"/>
          <w:szCs w:val="24"/>
        </w:rPr>
      </w:pPr>
      <w:r w:rsidRPr="00582671">
        <w:rPr>
          <w:rFonts w:ascii="宋体" w:eastAsia="宋体" w:hAnsi="宋体" w:cs="宋体"/>
          <w:sz w:val="24"/>
          <w:szCs w:val="24"/>
        </w:rPr>
        <w:t>苏交科集团股份有限公司</w:t>
      </w:r>
      <w:r w:rsidRPr="00386673">
        <w:rPr>
          <w:rFonts w:ascii="宋体" w:eastAsia="宋体" w:hAnsi="宋体" w:cs="宋体" w:hint="eastAsia"/>
          <w:sz w:val="24"/>
          <w:szCs w:val="24"/>
        </w:rPr>
        <w:t>、东南大学、</w:t>
      </w:r>
      <w:r w:rsidR="00582671" w:rsidRPr="00386673">
        <w:rPr>
          <w:rFonts w:ascii="宋体" w:eastAsia="宋体" w:hAnsi="宋体" w:cs="宋体" w:hint="eastAsia"/>
          <w:sz w:val="24"/>
          <w:szCs w:val="24"/>
        </w:rPr>
        <w:t>江苏省高速公路经营管理中心</w:t>
      </w:r>
    </w:p>
    <w:p w14:paraId="1BAA051B" w14:textId="568F5823" w:rsidR="00E43302" w:rsidRPr="00582671" w:rsidRDefault="00C0335C" w:rsidP="00582671">
      <w:pPr>
        <w:adjustRightInd w:val="0"/>
        <w:spacing w:beforeLines="100" w:before="24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582671">
        <w:rPr>
          <w:rFonts w:ascii="宋体" w:eastAsia="宋体" w:hAnsi="宋体" w:cs="宋体" w:hint="eastAsia"/>
          <w:b/>
          <w:bCs/>
          <w:sz w:val="24"/>
          <w:szCs w:val="24"/>
        </w:rPr>
        <w:t>四、</w:t>
      </w:r>
      <w:r w:rsidR="00E32C3F">
        <w:rPr>
          <w:rFonts w:ascii="宋体" w:eastAsia="宋体" w:hAnsi="宋体" w:cs="宋体" w:hint="eastAsia"/>
          <w:b/>
          <w:bCs/>
          <w:sz w:val="24"/>
          <w:szCs w:val="24"/>
        </w:rPr>
        <w:t>起草</w:t>
      </w:r>
      <w:r w:rsidR="00A32664" w:rsidRPr="00582671">
        <w:rPr>
          <w:rFonts w:ascii="宋体" w:eastAsia="宋体" w:hAnsi="宋体" w:cs="宋体" w:hint="eastAsia"/>
          <w:b/>
          <w:bCs/>
          <w:sz w:val="24"/>
          <w:szCs w:val="24"/>
        </w:rPr>
        <w:t>人</w:t>
      </w:r>
    </w:p>
    <w:p w14:paraId="7D8C8802" w14:textId="2B52A8B3" w:rsidR="00386673" w:rsidRPr="00582671" w:rsidRDefault="00386673" w:rsidP="00582671">
      <w:pPr>
        <w:adjustRightInd w:val="0"/>
        <w:spacing w:line="520" w:lineRule="exact"/>
        <w:rPr>
          <w:rFonts w:ascii="宋体" w:eastAsia="宋体" w:hAnsi="宋体" w:cs="宋体"/>
          <w:sz w:val="24"/>
          <w:szCs w:val="24"/>
        </w:rPr>
      </w:pPr>
      <w:r w:rsidRPr="00386673">
        <w:rPr>
          <w:rFonts w:ascii="宋体" w:eastAsia="宋体" w:hAnsi="宋体" w:cs="宋体" w:hint="eastAsia"/>
          <w:sz w:val="24"/>
          <w:szCs w:val="24"/>
        </w:rPr>
        <w:t>李豪、贾渝、</w:t>
      </w:r>
      <w:bookmarkStart w:id="1" w:name="_GoBack"/>
      <w:bookmarkEnd w:id="1"/>
      <w:r w:rsidRPr="00386673">
        <w:rPr>
          <w:rFonts w:ascii="宋体" w:eastAsia="宋体" w:hAnsi="宋体" w:cs="宋体" w:hint="eastAsia"/>
          <w:sz w:val="24"/>
          <w:szCs w:val="24"/>
        </w:rPr>
        <w:t>韦武举、曹荣吉、韩超、</w:t>
      </w:r>
      <w:r w:rsidR="00500A45">
        <w:rPr>
          <w:rFonts w:ascii="宋体" w:eastAsia="宋体" w:hAnsi="宋体" w:cs="宋体" w:hint="eastAsia"/>
          <w:sz w:val="24"/>
          <w:szCs w:val="24"/>
        </w:rPr>
        <w:t>吴春颖、</w:t>
      </w:r>
      <w:r w:rsidRPr="00386673">
        <w:rPr>
          <w:rFonts w:ascii="宋体" w:eastAsia="宋体" w:hAnsi="宋体" w:cs="宋体" w:hint="eastAsia"/>
          <w:sz w:val="24"/>
          <w:szCs w:val="24"/>
        </w:rPr>
        <w:t>高英、任新天、安丰伟、李小燕</w:t>
      </w:r>
    </w:p>
    <w:p w14:paraId="66D58542" w14:textId="3896CE70" w:rsidR="00B22951" w:rsidRPr="007C79BF" w:rsidRDefault="00B22951" w:rsidP="00386673">
      <w:pPr>
        <w:widowControl/>
        <w:shd w:val="clear" w:color="auto" w:fill="FFFFFF"/>
        <w:spacing w:line="360" w:lineRule="auto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3531E214" w14:textId="77777777" w:rsidR="007C79BF" w:rsidRPr="00500A45" w:rsidRDefault="007C79BF" w:rsidP="00386673">
      <w:pPr>
        <w:widowControl/>
        <w:shd w:val="clear" w:color="auto" w:fill="FFFFFF"/>
        <w:spacing w:line="360" w:lineRule="auto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28661842" w14:textId="06D49FE0" w:rsidR="00E43302" w:rsidRDefault="00E43302" w:rsidP="004F3227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002C4F0D" w14:textId="77777777" w:rsid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sectPr w:rsidR="007C79BF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018E3" w14:textId="77777777" w:rsidR="00E67B1E" w:rsidRDefault="00E67B1E" w:rsidP="00D041EF">
      <w:r>
        <w:separator/>
      </w:r>
    </w:p>
  </w:endnote>
  <w:endnote w:type="continuationSeparator" w:id="0">
    <w:p w14:paraId="079FB75D" w14:textId="77777777" w:rsidR="00E67B1E" w:rsidRDefault="00E67B1E" w:rsidP="00D0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yuanheit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FD028" w14:textId="77777777" w:rsidR="00E67B1E" w:rsidRDefault="00E67B1E" w:rsidP="00D041EF">
      <w:r>
        <w:separator/>
      </w:r>
    </w:p>
  </w:footnote>
  <w:footnote w:type="continuationSeparator" w:id="0">
    <w:p w14:paraId="4C5C1654" w14:textId="77777777" w:rsidR="00E67B1E" w:rsidRDefault="00E67B1E" w:rsidP="00D0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A53F"/>
    <w:multiLevelType w:val="singleLevel"/>
    <w:tmpl w:val="39F3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02"/>
    <w:rsid w:val="000054CD"/>
    <w:rsid w:val="00066703"/>
    <w:rsid w:val="0006766A"/>
    <w:rsid w:val="00087D4C"/>
    <w:rsid w:val="00097568"/>
    <w:rsid w:val="00386673"/>
    <w:rsid w:val="003A5D07"/>
    <w:rsid w:val="003B1466"/>
    <w:rsid w:val="003D765B"/>
    <w:rsid w:val="003E73AF"/>
    <w:rsid w:val="00427DF7"/>
    <w:rsid w:val="004431D9"/>
    <w:rsid w:val="00470E03"/>
    <w:rsid w:val="004F3227"/>
    <w:rsid w:val="00500A45"/>
    <w:rsid w:val="00515EBC"/>
    <w:rsid w:val="00582671"/>
    <w:rsid w:val="005A08C8"/>
    <w:rsid w:val="006C2B4B"/>
    <w:rsid w:val="006D48E2"/>
    <w:rsid w:val="00751F01"/>
    <w:rsid w:val="007C79BF"/>
    <w:rsid w:val="007D78CB"/>
    <w:rsid w:val="00811CCF"/>
    <w:rsid w:val="0082418C"/>
    <w:rsid w:val="008662A1"/>
    <w:rsid w:val="009B6F69"/>
    <w:rsid w:val="009C77C8"/>
    <w:rsid w:val="00A32664"/>
    <w:rsid w:val="00A62BB4"/>
    <w:rsid w:val="00A97A83"/>
    <w:rsid w:val="00B22951"/>
    <w:rsid w:val="00B94CE0"/>
    <w:rsid w:val="00C0335C"/>
    <w:rsid w:val="00C223B5"/>
    <w:rsid w:val="00C51E1A"/>
    <w:rsid w:val="00CA63F9"/>
    <w:rsid w:val="00CB6A18"/>
    <w:rsid w:val="00D041EF"/>
    <w:rsid w:val="00DD617C"/>
    <w:rsid w:val="00DE79F8"/>
    <w:rsid w:val="00E32C3F"/>
    <w:rsid w:val="00E43302"/>
    <w:rsid w:val="00E67B1E"/>
    <w:rsid w:val="00FB012B"/>
    <w:rsid w:val="523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56C6E"/>
  <w15:docId w15:val="{124C42E4-1504-47CD-84D4-7C3E0FB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04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  <w:style w:type="paragraph" w:styleId="a7">
    <w:name w:val="footer"/>
    <w:basedOn w:val="a"/>
    <w:link w:val="a8"/>
    <w:rsid w:val="00D041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006037</dc:creator>
  <cp:lastModifiedBy>李百惠</cp:lastModifiedBy>
  <cp:revision>7</cp:revision>
  <dcterms:created xsi:type="dcterms:W3CDTF">2021-10-26T09:03:00Z</dcterms:created>
  <dcterms:modified xsi:type="dcterms:W3CDTF">2021-10-28T01:44:00Z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2052-11.1.0.10314</vt:lpwstr>
  </property>
</Properties>
</file>